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BF5F8" w14:textId="44413023" w:rsidR="00E371F0" w:rsidRPr="00E952FE" w:rsidRDefault="00E74F09" w:rsidP="00E952FE">
      <w:pPr>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Студенттік өзінің</w:t>
      </w:r>
      <w:r w:rsidR="00E952FE" w:rsidRPr="00E952FE">
        <w:rPr>
          <w:rFonts w:ascii="Times New Roman" w:hAnsi="Times New Roman" w:cs="Times New Roman"/>
          <w:b/>
          <w:bCs/>
          <w:sz w:val="28"/>
          <w:szCs w:val="28"/>
          <w:lang w:val="ru-RU"/>
        </w:rPr>
        <w:t xml:space="preserve"> </w:t>
      </w:r>
      <w:r>
        <w:rPr>
          <w:rFonts w:ascii="Times New Roman" w:hAnsi="Times New Roman" w:cs="Times New Roman"/>
          <w:b/>
          <w:bCs/>
          <w:sz w:val="28"/>
          <w:szCs w:val="28"/>
          <w:lang w:val="ru-RU"/>
        </w:rPr>
        <w:t>жұмысы</w:t>
      </w:r>
      <w:r w:rsidR="00E952FE" w:rsidRPr="00E952FE">
        <w:rPr>
          <w:rFonts w:ascii="Times New Roman" w:hAnsi="Times New Roman" w:cs="Times New Roman"/>
          <w:b/>
          <w:bCs/>
          <w:sz w:val="28"/>
          <w:szCs w:val="28"/>
          <w:lang w:val="ru-RU"/>
        </w:rPr>
        <w:t xml:space="preserve"> 4</w:t>
      </w:r>
    </w:p>
    <w:p w14:paraId="4049218C" w14:textId="256105AA" w:rsidR="00E952FE" w:rsidRDefault="00E952FE" w:rsidP="00E952FE">
      <w:pPr>
        <w:jc w:val="center"/>
        <w:rPr>
          <w:rFonts w:ascii="Times New Roman" w:hAnsi="Times New Roman" w:cs="Times New Roman"/>
          <w:b/>
          <w:lang w:val="ru-RU"/>
        </w:rPr>
      </w:pPr>
      <w:r w:rsidRPr="00E952FE">
        <w:rPr>
          <w:rFonts w:ascii="Times New Roman" w:hAnsi="Times New Roman" w:cs="Times New Roman"/>
          <w:b/>
          <w:lang w:val="en-US"/>
        </w:rPr>
        <w:t>GAN</w:t>
      </w:r>
      <w:r w:rsidRPr="00E74F09">
        <w:rPr>
          <w:rFonts w:ascii="Times New Roman" w:hAnsi="Times New Roman" w:cs="Times New Roman"/>
          <w:b/>
          <w:lang w:val="ru-RU"/>
        </w:rPr>
        <w:t xml:space="preserve"> </w:t>
      </w:r>
      <w:r w:rsidRPr="00E952FE">
        <w:rPr>
          <w:rFonts w:ascii="Times New Roman" w:hAnsi="Times New Roman" w:cs="Times New Roman"/>
          <w:b/>
        </w:rPr>
        <w:t>көмегімен қолданба жобасын құру</w:t>
      </w:r>
    </w:p>
    <w:p w14:paraId="1D26F415" w14:textId="77777777" w:rsidR="00E952FE" w:rsidRPr="00E952FE" w:rsidRDefault="00E952FE" w:rsidP="00E952FE">
      <w:pPr>
        <w:jc w:val="both"/>
        <w:rPr>
          <w:rFonts w:ascii="Times New Roman" w:hAnsi="Times New Roman" w:cs="Times New Roman"/>
          <w:bCs/>
          <w:lang w:val="ru-KZ"/>
        </w:rPr>
      </w:pPr>
      <w:r w:rsidRPr="00E952FE">
        <w:rPr>
          <w:rFonts w:ascii="Times New Roman" w:hAnsi="Times New Roman" w:cs="Times New Roman"/>
          <w:bCs/>
          <w:lang w:val="ru-KZ"/>
        </w:rPr>
        <w:t>Өзіндік жұмыстың мақсаты - студенттердің GAN негізіндегі интеллектуалды жүйелерді өз бетінше әзірлеу дағдыларын дамыту, сондай-ақ қолданбалы шешім жасаудың толық циклін түсіну: мәселені таңдау мен деректерді дайындаудан бастап интерфейсті енгізуге және нәтижелерді талдауға дейін. Студенттің сәулеттік және технологиялық шешімдерді өз бетінше қабылдау қабілетіне, сондай-ақ қолданылатын әдістерді таңдауды негіздеуге ерекше назар аударылады.</w:t>
      </w:r>
    </w:p>
    <w:p w14:paraId="7A6E97B3" w14:textId="77777777" w:rsidR="00E952FE" w:rsidRPr="00E952FE" w:rsidRDefault="00E952FE" w:rsidP="00E952FE">
      <w:pPr>
        <w:jc w:val="both"/>
        <w:rPr>
          <w:rFonts w:ascii="Times New Roman" w:hAnsi="Times New Roman" w:cs="Times New Roman"/>
          <w:bCs/>
          <w:lang w:val="ru-KZ"/>
        </w:rPr>
      </w:pPr>
      <w:r w:rsidRPr="00E952FE">
        <w:rPr>
          <w:rFonts w:ascii="Times New Roman" w:hAnsi="Times New Roman" w:cs="Times New Roman"/>
          <w:bCs/>
          <w:lang w:val="ru-KZ"/>
        </w:rPr>
        <w:t>Тапсырманың бөлігі ретінде студент деректерді генерациялауды пайдалануға болатын нақты қолданба саласын таңдауы керек. Бұған кескіндерді генерациялау (мысалы, киім немесе бет деректері), уақыт қатарларын синтездеу (қаржылық немесе сенсорлық деректер) немесе кестелік деректерді генерациялау кіруі мүмкін. Домен таңдалғаннан кейін, студент тиісті GAN архитектурасын (мысалы, DCGAN, шартты GAN немесе WGAN) анықтап, оны терең оқыту құрылымын пайдаланып енгізуі керек.</w:t>
      </w:r>
    </w:p>
    <w:p w14:paraId="7FBEB891" w14:textId="77777777" w:rsidR="00E952FE" w:rsidRPr="00E952FE" w:rsidRDefault="00E952FE" w:rsidP="00E952FE">
      <w:pPr>
        <w:jc w:val="both"/>
        <w:rPr>
          <w:rFonts w:ascii="Times New Roman" w:hAnsi="Times New Roman" w:cs="Times New Roman"/>
          <w:bCs/>
          <w:lang w:val="ru-KZ"/>
        </w:rPr>
      </w:pPr>
      <w:r w:rsidRPr="00E952FE">
        <w:rPr>
          <w:rFonts w:ascii="Times New Roman" w:hAnsi="Times New Roman" w:cs="Times New Roman"/>
          <w:bCs/>
          <w:lang w:val="ru-KZ"/>
        </w:rPr>
        <w:t>Келесі қадам - таңдалған деректер жиынтығы бойынша модельді оқыту және нәтижелердің сапасын талдау. Студент модельдің жұмысын бағалау және ықтимал мәселелерді (мысалы, оқытудың тұрақсыздығы немесе режимі) анықтау қабілетін көрсетуі керек. коллапс ) және қажет болған жағдайда шешімдерді ұсыну. Тапсырманың маңызды бөлігі - нәтижеге қол жеткізу ғана емес, сонымен қатар оны түсіндіру.</w:t>
      </w:r>
    </w:p>
    <w:p w14:paraId="52BB8D55" w14:textId="77777777" w:rsidR="00E952FE" w:rsidRPr="00E952FE" w:rsidRDefault="00E952FE" w:rsidP="00E952FE">
      <w:pPr>
        <w:jc w:val="both"/>
        <w:rPr>
          <w:rFonts w:ascii="Times New Roman" w:hAnsi="Times New Roman" w:cs="Times New Roman"/>
          <w:bCs/>
          <w:lang w:val="ru-KZ"/>
        </w:rPr>
      </w:pPr>
      <w:r w:rsidRPr="00E952FE">
        <w:rPr>
          <w:rFonts w:ascii="Times New Roman" w:hAnsi="Times New Roman" w:cs="Times New Roman"/>
          <w:bCs/>
          <w:lang w:val="ru-KZ"/>
        </w:rPr>
        <w:t>Бұл өзіндік жұмыстың ерекшелігі - қолданбалы интерфейсті әзірлеу қажеттілігі. Бұл пайдаланушыға модельмен өзара әрекеттесуге мүмкіндік беретін веб-қосымша немесе жұмыс үстелі қолданбасы болуы мүмкін. Интерфейс модельді генерациялауға, параметрлерді конфигурациялауға (мысалы, шу немесе жағдай), нәтижелерді көрсетуге және оларды сақтауға мүмкіндік беруі керек. Сондықтан студент машиналық оқыту модельдерін бағдарламалық жүйелерге біріктіру дағдыларын көрсетуі керек.</w:t>
      </w:r>
    </w:p>
    <w:p w14:paraId="0029DD0F" w14:textId="77777777" w:rsidR="00E952FE" w:rsidRPr="00E952FE" w:rsidRDefault="00E952FE" w:rsidP="00E952FE">
      <w:pPr>
        <w:jc w:val="both"/>
        <w:rPr>
          <w:rFonts w:ascii="Times New Roman" w:hAnsi="Times New Roman" w:cs="Times New Roman"/>
          <w:bCs/>
          <w:lang w:val="ru-KZ"/>
        </w:rPr>
      </w:pPr>
      <w:r w:rsidRPr="00E952FE">
        <w:rPr>
          <w:rFonts w:ascii="Times New Roman" w:hAnsi="Times New Roman" w:cs="Times New Roman"/>
          <w:bCs/>
          <w:lang w:val="ru-KZ"/>
        </w:rPr>
        <w:t>Тапсырманы орындағаннан кейін студент GAN моделін, бағдарламалау интерфейсін және жүйенің жұмысын көрсетуді қамтитын аяқталған қолданбалы жобаны ұсынуы керек. Соңғы жобаға архитектураның, қолданылатын әдістердің және алынған нәтижелердің қысқаша сипаттамасы қоса берілуі керек. Бұл тәсіл студентке GAN қолданбаларын практикалық түсінуге және оларды жасанды интеллекттегі нақты әлемдегі мәселелерді шешуге дайындауға мүмкіндік береді.</w:t>
      </w:r>
    </w:p>
    <w:p w14:paraId="77E6AC0A" w14:textId="77777777" w:rsidR="00E952FE" w:rsidRPr="00E952FE" w:rsidRDefault="00E952FE" w:rsidP="00E952FE">
      <w:pPr>
        <w:rPr>
          <w:rFonts w:ascii="Times New Roman" w:hAnsi="Times New Roman" w:cs="Times New Roman"/>
          <w:bCs/>
          <w:lang w:val="ru-KZ"/>
        </w:rPr>
      </w:pPr>
    </w:p>
    <w:sectPr w:rsidR="00E952FE" w:rsidRPr="00E952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2FE"/>
    <w:rsid w:val="00A3299B"/>
    <w:rsid w:val="00C1185F"/>
    <w:rsid w:val="00E371F0"/>
    <w:rsid w:val="00E74F09"/>
    <w:rsid w:val="00E952F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0DACB"/>
  <w15:chartTrackingRefBased/>
  <w15:docId w15:val="{C4E15774-67FC-4F48-95C5-92BF59C58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k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952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952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952F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952F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952F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952F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952F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952F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952F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52F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952F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952F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952F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952F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952F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952FE"/>
    <w:rPr>
      <w:rFonts w:eastAsiaTheme="majorEastAsia" w:cstheme="majorBidi"/>
      <w:color w:val="595959" w:themeColor="text1" w:themeTint="A6"/>
    </w:rPr>
  </w:style>
  <w:style w:type="character" w:customStyle="1" w:styleId="80">
    <w:name w:val="Заголовок 8 Знак"/>
    <w:basedOn w:val="a0"/>
    <w:link w:val="8"/>
    <w:uiPriority w:val="9"/>
    <w:semiHidden/>
    <w:rsid w:val="00E952F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952FE"/>
    <w:rPr>
      <w:rFonts w:eastAsiaTheme="majorEastAsia" w:cstheme="majorBidi"/>
      <w:color w:val="272727" w:themeColor="text1" w:themeTint="D8"/>
    </w:rPr>
  </w:style>
  <w:style w:type="paragraph" w:styleId="a3">
    <w:name w:val="Title"/>
    <w:basedOn w:val="a"/>
    <w:next w:val="a"/>
    <w:link w:val="a4"/>
    <w:uiPriority w:val="10"/>
    <w:qFormat/>
    <w:rsid w:val="00E952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952F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952F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952F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952FE"/>
    <w:pPr>
      <w:spacing w:before="160"/>
      <w:jc w:val="center"/>
    </w:pPr>
    <w:rPr>
      <w:i/>
      <w:iCs/>
      <w:color w:val="404040" w:themeColor="text1" w:themeTint="BF"/>
    </w:rPr>
  </w:style>
  <w:style w:type="character" w:customStyle="1" w:styleId="22">
    <w:name w:val="Цитата 2 Знак"/>
    <w:basedOn w:val="a0"/>
    <w:link w:val="21"/>
    <w:uiPriority w:val="29"/>
    <w:rsid w:val="00E952FE"/>
    <w:rPr>
      <w:i/>
      <w:iCs/>
      <w:color w:val="404040" w:themeColor="text1" w:themeTint="BF"/>
    </w:rPr>
  </w:style>
  <w:style w:type="paragraph" w:styleId="a7">
    <w:name w:val="List Paragraph"/>
    <w:basedOn w:val="a"/>
    <w:uiPriority w:val="34"/>
    <w:qFormat/>
    <w:rsid w:val="00E952FE"/>
    <w:pPr>
      <w:ind w:left="720"/>
      <w:contextualSpacing/>
    </w:pPr>
  </w:style>
  <w:style w:type="character" w:styleId="a8">
    <w:name w:val="Intense Emphasis"/>
    <w:basedOn w:val="a0"/>
    <w:uiPriority w:val="21"/>
    <w:qFormat/>
    <w:rsid w:val="00E952FE"/>
    <w:rPr>
      <w:i/>
      <w:iCs/>
      <w:color w:val="0F4761" w:themeColor="accent1" w:themeShade="BF"/>
    </w:rPr>
  </w:style>
  <w:style w:type="paragraph" w:styleId="a9">
    <w:name w:val="Intense Quote"/>
    <w:basedOn w:val="a"/>
    <w:next w:val="a"/>
    <w:link w:val="aa"/>
    <w:uiPriority w:val="30"/>
    <w:qFormat/>
    <w:rsid w:val="00E952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952FE"/>
    <w:rPr>
      <w:i/>
      <w:iCs/>
      <w:color w:val="0F4761" w:themeColor="accent1" w:themeShade="BF"/>
    </w:rPr>
  </w:style>
  <w:style w:type="character" w:styleId="ab">
    <w:name w:val="Intense Reference"/>
    <w:basedOn w:val="a0"/>
    <w:uiPriority w:val="32"/>
    <w:qFormat/>
    <w:rsid w:val="00E952F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492220">
      <w:bodyDiv w:val="1"/>
      <w:marLeft w:val="0"/>
      <w:marRight w:val="0"/>
      <w:marTop w:val="0"/>
      <w:marBottom w:val="0"/>
      <w:divBdr>
        <w:top w:val="none" w:sz="0" w:space="0" w:color="auto"/>
        <w:left w:val="none" w:sz="0" w:space="0" w:color="auto"/>
        <w:bottom w:val="none" w:sz="0" w:space="0" w:color="auto"/>
        <w:right w:val="none" w:sz="0" w:space="0" w:color="auto"/>
      </w:divBdr>
    </w:div>
    <w:div w:id="160125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337</Words>
  <Characters>1921</Characters>
  <Application>Microsoft Office Word</Application>
  <DocSecurity>0</DocSecurity>
  <Lines>16</Lines>
  <Paragraphs>4</Paragraphs>
  <ScaleCrop>false</ScaleCrop>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Карюкин Владислав</dc:creator>
  <cp:keywords/>
  <dc:description/>
  <cp:lastModifiedBy>Карюкин Владислав</cp:lastModifiedBy>
  <cp:revision>2</cp:revision>
  <dcterms:created xsi:type="dcterms:W3CDTF">2026-04-06T06:45:00Z</dcterms:created>
  <dcterms:modified xsi:type="dcterms:W3CDTF">2026-04-06T06:56:00Z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0a7fa28f-f1e4-48bf-9088-56230656d4e4</vt:lpwstr>
  </property>
</Properties>
</file>